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Layout w:type="fixed"/>
        <w:tblLook w:val="04A0" w:firstRow="1" w:lastRow="0" w:firstColumn="1" w:lastColumn="0" w:noHBand="0" w:noVBand="1"/>
      </w:tblPr>
      <w:tblGrid>
        <w:gridCol w:w="9810"/>
      </w:tblGrid>
      <w:tr w:rsidR="00542D7E" w:rsidRPr="00542D7E" w:rsidTr="00542D7E">
        <w:trPr>
          <w:trHeight w:val="419"/>
        </w:trPr>
        <w:tc>
          <w:tcPr>
            <w:tcW w:w="9810" w:type="dxa"/>
            <w:tcBorders>
              <w:top w:val="single" w:sz="4" w:space="0" w:color="auto"/>
              <w:left w:val="single" w:sz="4" w:space="0" w:color="auto"/>
              <w:bottom w:val="single" w:sz="4" w:space="0" w:color="auto"/>
              <w:right w:val="single" w:sz="4" w:space="0" w:color="auto"/>
            </w:tcBorders>
            <w:noWrap/>
            <w:vAlign w:val="center"/>
            <w:hideMark/>
          </w:tcPr>
          <w:p w:rsidR="00542D7E" w:rsidRPr="00542D7E" w:rsidRDefault="00542D7E" w:rsidP="00542D7E">
            <w:pPr>
              <w:spacing w:after="0" w:line="240" w:lineRule="auto"/>
              <w:jc w:val="center"/>
              <w:rPr>
                <w:rFonts w:ascii="Arial" w:eastAsia="Times New Roman" w:hAnsi="Arial" w:cs="Arial"/>
                <w:sz w:val="20"/>
                <w:szCs w:val="20"/>
                <w:lang w:val="en-US"/>
              </w:rPr>
            </w:pPr>
            <w:r w:rsidRPr="00542D7E">
              <w:rPr>
                <w:rFonts w:ascii="Arial" w:eastAsia="Times New Roman" w:hAnsi="Arial" w:cs="Arial"/>
                <w:sz w:val="20"/>
                <w:szCs w:val="20"/>
                <w:lang w:val="en-US"/>
              </w:rPr>
              <w:t>Equal Opportunities Monitoring Form</w:t>
            </w:r>
          </w:p>
        </w:tc>
      </w:tr>
    </w:tbl>
    <w:p w:rsidR="00542D7E" w:rsidRPr="00542D7E" w:rsidRDefault="00542D7E" w:rsidP="00542D7E">
      <w:pPr>
        <w:spacing w:after="0" w:line="240" w:lineRule="auto"/>
        <w:rPr>
          <w:rFonts w:ascii="Arial" w:eastAsia="Times New Roman" w:hAnsi="Arial" w:cs="Arial"/>
          <w:sz w:val="20"/>
          <w:szCs w:val="20"/>
          <w:lang w:val="en-US"/>
        </w:rPr>
      </w:pPr>
      <w:r w:rsidRPr="00E319E3">
        <w:rPr>
          <w:b/>
          <w:noProof/>
          <w:sz w:val="32"/>
          <w:szCs w:val="32"/>
          <w:lang w:eastAsia="en-GB"/>
        </w:rPr>
        <w:drawing>
          <wp:anchor distT="0" distB="0" distL="114300" distR="114300" simplePos="0" relativeHeight="251659264" behindDoc="1" locked="0" layoutInCell="1" allowOverlap="1" wp14:anchorId="3618B11F" wp14:editId="6C4FD1F1">
            <wp:simplePos x="0" y="0"/>
            <wp:positionH relativeFrom="margin">
              <wp:posOffset>5033645</wp:posOffset>
            </wp:positionH>
            <wp:positionV relativeFrom="margin">
              <wp:posOffset>123825</wp:posOffset>
            </wp:positionV>
            <wp:extent cx="1316990" cy="410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410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3150" w:type="dxa"/>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890"/>
      </w:tblGrid>
      <w:tr w:rsidR="00542D7E" w:rsidRPr="00542D7E" w:rsidTr="00542D7E">
        <w:trPr>
          <w:cantSplit/>
          <w:trHeight w:val="348"/>
        </w:trPr>
        <w:tc>
          <w:tcPr>
            <w:tcW w:w="1260" w:type="dxa"/>
            <w:tcBorders>
              <w:top w:val="single" w:sz="4" w:space="0" w:color="auto"/>
              <w:left w:val="single" w:sz="4" w:space="0" w:color="auto"/>
              <w:bottom w:val="single" w:sz="4" w:space="0" w:color="auto"/>
              <w:right w:val="single" w:sz="4" w:space="0" w:color="auto"/>
            </w:tcBorders>
            <w:vAlign w:val="center"/>
            <w:hideMark/>
          </w:tcPr>
          <w:p w:rsidR="00542D7E" w:rsidRPr="00542D7E" w:rsidRDefault="00542D7E" w:rsidP="00542D7E">
            <w:pPr>
              <w:tabs>
                <w:tab w:val="left" w:pos="360"/>
              </w:tabs>
              <w:spacing w:after="0" w:line="240" w:lineRule="auto"/>
              <w:rPr>
                <w:rFonts w:ascii="Arial" w:eastAsia="Times New Roman" w:hAnsi="Arial" w:cs="Arial"/>
                <w:sz w:val="20"/>
                <w:szCs w:val="20"/>
              </w:rPr>
            </w:pPr>
            <w:r w:rsidRPr="00542D7E">
              <w:rPr>
                <w:rFonts w:ascii="Arial" w:eastAsia="Times New Roman" w:hAnsi="Arial" w:cs="Arial"/>
                <w:sz w:val="20"/>
                <w:szCs w:val="20"/>
              </w:rPr>
              <w:t>Job Ref:</w:t>
            </w:r>
          </w:p>
        </w:tc>
        <w:tc>
          <w:tcPr>
            <w:tcW w:w="1890" w:type="dxa"/>
            <w:tcBorders>
              <w:top w:val="single" w:sz="4" w:space="0" w:color="auto"/>
              <w:left w:val="single" w:sz="4" w:space="0" w:color="auto"/>
              <w:bottom w:val="single" w:sz="4" w:space="0" w:color="auto"/>
              <w:right w:val="single" w:sz="4" w:space="0" w:color="auto"/>
            </w:tcBorders>
            <w:vAlign w:val="center"/>
            <w:hideMark/>
          </w:tcPr>
          <w:p w:rsidR="00542D7E" w:rsidRPr="00542D7E" w:rsidRDefault="00542D7E" w:rsidP="00542D7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Chair of Governing Council</w:t>
            </w:r>
          </w:p>
        </w:tc>
      </w:tr>
    </w:tbl>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jc w:val="both"/>
        <w:rPr>
          <w:rFonts w:ascii="Arial" w:eastAsia="Times New Roman" w:hAnsi="Arial" w:cs="Arial"/>
          <w:sz w:val="20"/>
          <w:szCs w:val="20"/>
          <w:lang w:val="en-US"/>
        </w:rPr>
      </w:pPr>
      <w:r w:rsidRPr="00542D7E">
        <w:rPr>
          <w:rFonts w:ascii="Arial" w:eastAsia="Times New Roman" w:hAnsi="Arial" w:cs="Arial"/>
          <w:sz w:val="20"/>
          <w:szCs w:val="20"/>
          <w:lang w:val="en-US"/>
        </w:rPr>
        <w:t>In compliance with our Equal Opportunities Policy, we are monitoring job applications to make sure discrimination on the grounds of sex, sexual orientation, gender reassignment, race, ethnic origin, religion, marital status, age and disability do not occur. We would be grateful if you would complete and return this form with your employment/job application form.</w:t>
      </w:r>
    </w:p>
    <w:p w:rsidR="00542D7E" w:rsidRPr="00542D7E" w:rsidRDefault="00542D7E" w:rsidP="00542D7E">
      <w:pPr>
        <w:keepNext/>
        <w:spacing w:after="0" w:line="240" w:lineRule="auto"/>
        <w:jc w:val="center"/>
        <w:outlineLvl w:val="2"/>
        <w:rPr>
          <w:rFonts w:ascii="Arial" w:eastAsia="Times New Roman" w:hAnsi="Arial" w:cs="Arial"/>
          <w:b/>
          <w:bCs/>
          <w:sz w:val="20"/>
          <w:szCs w:val="20"/>
          <w:lang w:val="en-US"/>
        </w:rPr>
      </w:pPr>
      <w:r w:rsidRPr="00542D7E">
        <w:rPr>
          <w:rFonts w:ascii="Arial" w:eastAsia="Times New Roman" w:hAnsi="Arial" w:cs="Arial"/>
          <w:b/>
          <w:bCs/>
          <w:sz w:val="20"/>
          <w:szCs w:val="20"/>
          <w:lang w:val="en-US"/>
        </w:rPr>
        <w:t>Confidential</w:t>
      </w:r>
    </w:p>
    <w:p w:rsidR="00542D7E" w:rsidRPr="00542D7E" w:rsidRDefault="00542D7E" w:rsidP="00542D7E">
      <w:pPr>
        <w:spacing w:after="0" w:line="240" w:lineRule="auto"/>
        <w:rPr>
          <w:rFonts w:ascii="Arial" w:eastAsia="Times New Roman" w:hAnsi="Arial" w:cs="Arial"/>
          <w:sz w:val="20"/>
          <w:szCs w:val="20"/>
          <w:lang w:val="en-US"/>
        </w:rPr>
      </w:pPr>
    </w:p>
    <w:tbl>
      <w:tblPr>
        <w:tblW w:w="96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2340"/>
        <w:gridCol w:w="1679"/>
        <w:gridCol w:w="661"/>
        <w:gridCol w:w="1260"/>
        <w:gridCol w:w="1028"/>
      </w:tblGrid>
      <w:tr w:rsidR="00542D7E" w:rsidRPr="00542D7E" w:rsidTr="00542D7E">
        <w:trPr>
          <w:cantSplit/>
          <w:trHeight w:val="906"/>
        </w:trPr>
        <w:tc>
          <w:tcPr>
            <w:tcW w:w="2703"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
                <w:sz w:val="20"/>
                <w:szCs w:val="20"/>
                <w:lang w:val="en-US"/>
              </w:rPr>
            </w:pPr>
            <w:r w:rsidRPr="00542D7E">
              <w:rPr>
                <w:rFonts w:ascii="Arial" w:eastAsia="Times New Roman" w:hAnsi="Arial" w:cs="Arial"/>
                <w:b/>
                <w:sz w:val="20"/>
                <w:szCs w:val="20"/>
                <w:lang w:val="en-US"/>
              </w:rPr>
              <w:t>1. Gender</w:t>
            </w:r>
          </w:p>
          <w:p w:rsidR="00542D7E" w:rsidRPr="00542D7E" w:rsidRDefault="00542D7E" w:rsidP="00542D7E">
            <w:pPr>
              <w:spacing w:after="0" w:line="240" w:lineRule="auto"/>
              <w:rPr>
                <w:rFonts w:ascii="Arial" w:eastAsia="Times New Roman" w:hAnsi="Arial" w:cs="Arial"/>
                <w:bCs/>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c>
          <w:tcPr>
            <w:tcW w:w="6968" w:type="dxa"/>
            <w:gridSpan w:val="5"/>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bookmarkStart w:id="0" w:name="Check1"/>
            <w:r w:rsidRPr="00542D7E">
              <w:rPr>
                <w:rFonts w:ascii="Arial" w:eastAsia="Times New Roman" w:hAnsi="Arial" w:cs="Times New Roman"/>
                <w:sz w:val="20"/>
                <w:szCs w:val="24"/>
                <w:lang w:val="en-US"/>
              </w:rPr>
              <w:fldChar w:fldCharType="begin">
                <w:ffData>
                  <w:name w:val="Check1"/>
                  <w:enabled w:val="0"/>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Times New Roman"/>
                <w:sz w:val="20"/>
                <w:szCs w:val="24"/>
                <w:lang w:val="en-US"/>
              </w:rPr>
            </w:r>
            <w:r w:rsidRPr="00542D7E">
              <w:rPr>
                <w:rFonts w:ascii="Arial" w:eastAsia="Times New Roman" w:hAnsi="Arial" w:cs="Times New Roman"/>
                <w:sz w:val="20"/>
                <w:szCs w:val="24"/>
                <w:lang w:val="en-US"/>
              </w:rPr>
              <w:fldChar w:fldCharType="end"/>
            </w:r>
            <w:bookmarkEnd w:id="0"/>
            <w:r w:rsidRPr="00542D7E">
              <w:rPr>
                <w:rFonts w:ascii="Arial" w:eastAsia="Times New Roman" w:hAnsi="Arial" w:cs="Arial"/>
                <w:sz w:val="20"/>
                <w:szCs w:val="20"/>
                <w:lang w:val="en-US"/>
              </w:rPr>
              <w:t xml:space="preserve">   Male</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Female</w:t>
            </w:r>
          </w:p>
        </w:tc>
      </w:tr>
      <w:tr w:rsidR="00542D7E" w:rsidRPr="00542D7E" w:rsidTr="00542D7E">
        <w:trPr>
          <w:cantSplit/>
          <w:trHeight w:val="176"/>
        </w:trPr>
        <w:tc>
          <w:tcPr>
            <w:tcW w:w="9671" w:type="dxa"/>
            <w:gridSpan w:val="6"/>
            <w:tcBorders>
              <w:top w:val="single" w:sz="4" w:space="0" w:color="auto"/>
              <w:left w:val="nil"/>
              <w:bottom w:val="nil"/>
              <w:right w:val="nil"/>
            </w:tcBorders>
            <w:vAlign w:val="center"/>
          </w:tcPr>
          <w:p w:rsidR="00542D7E" w:rsidRPr="00542D7E" w:rsidRDefault="00542D7E" w:rsidP="00542D7E">
            <w:pPr>
              <w:spacing w:after="0" w:line="240" w:lineRule="auto"/>
              <w:rPr>
                <w:rFonts w:ascii="Arial" w:eastAsia="Times New Roman" w:hAnsi="Arial" w:cs="Arial"/>
                <w:sz w:val="20"/>
                <w:szCs w:val="20"/>
                <w:lang w:val="en-US"/>
              </w:rPr>
            </w:pPr>
          </w:p>
        </w:tc>
      </w:tr>
      <w:tr w:rsidR="00542D7E" w:rsidRPr="00542D7E" w:rsidTr="00542D7E">
        <w:trPr>
          <w:cantSplit/>
          <w:trHeight w:val="915"/>
        </w:trPr>
        <w:tc>
          <w:tcPr>
            <w:tcW w:w="2703"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
                <w:sz w:val="20"/>
                <w:szCs w:val="20"/>
                <w:lang w:val="en-US"/>
              </w:rPr>
            </w:pPr>
            <w:r w:rsidRPr="00542D7E">
              <w:rPr>
                <w:rFonts w:ascii="Arial" w:eastAsia="Times New Roman" w:hAnsi="Arial" w:cs="Arial"/>
                <w:b/>
                <w:sz w:val="20"/>
                <w:szCs w:val="20"/>
                <w:lang w:val="en-US"/>
              </w:rPr>
              <w:t>2. Preferred Title</w:t>
            </w:r>
          </w:p>
          <w:p w:rsidR="00542D7E" w:rsidRPr="00542D7E" w:rsidRDefault="00542D7E" w:rsidP="00542D7E">
            <w:pPr>
              <w:spacing w:after="0" w:line="240" w:lineRule="auto"/>
              <w:rPr>
                <w:rFonts w:ascii="Arial" w:eastAsia="Times New Roman" w:hAnsi="Arial" w:cs="Arial"/>
                <w:bCs/>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Miss</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t>
            </w:r>
            <w:proofErr w:type="spellStart"/>
            <w:r w:rsidRPr="00542D7E">
              <w:rPr>
                <w:rFonts w:ascii="Arial" w:eastAsia="Times New Roman" w:hAnsi="Arial" w:cs="Arial"/>
                <w:sz w:val="20"/>
                <w:szCs w:val="20"/>
                <w:lang w:val="en-US"/>
              </w:rPr>
              <w:t>Ms</w:t>
            </w:r>
            <w:proofErr w:type="spellEnd"/>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t>
            </w:r>
            <w:proofErr w:type="spellStart"/>
            <w:r w:rsidRPr="00542D7E">
              <w:rPr>
                <w:rFonts w:ascii="Arial" w:eastAsia="Times New Roman" w:hAnsi="Arial" w:cs="Arial"/>
                <w:sz w:val="20"/>
                <w:szCs w:val="20"/>
                <w:lang w:val="en-US"/>
              </w:rPr>
              <w:t>Mr</w:t>
            </w:r>
            <w:proofErr w:type="spellEnd"/>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ind w:left="50"/>
              <w:rPr>
                <w:rFonts w:ascii="Arial" w:eastAsia="Times New Roman" w:hAnsi="Arial" w:cs="Arial"/>
                <w:sz w:val="20"/>
                <w:szCs w:val="20"/>
                <w:lang w:val="en-US"/>
              </w:rPr>
            </w:pP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Dr</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t>
            </w:r>
            <w:proofErr w:type="spellStart"/>
            <w:r w:rsidRPr="00542D7E">
              <w:rPr>
                <w:rFonts w:ascii="Arial" w:eastAsia="Times New Roman" w:hAnsi="Arial" w:cs="Arial"/>
                <w:sz w:val="20"/>
                <w:szCs w:val="20"/>
                <w:lang w:val="en-US"/>
              </w:rPr>
              <w:t>Mrs</w:t>
            </w:r>
            <w:proofErr w:type="spellEnd"/>
            <w:r w:rsidRPr="00542D7E">
              <w:rPr>
                <w:rFonts w:ascii="Arial" w:eastAsia="Times New Roman" w:hAnsi="Arial" w:cs="Arial"/>
                <w:sz w:val="20"/>
                <w:szCs w:val="20"/>
                <w:lang w:val="en-US"/>
              </w:rPr>
              <w:t xml:space="preserve">              </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Other: </w:t>
            </w:r>
          </w:p>
        </w:tc>
      </w:tr>
      <w:tr w:rsidR="00542D7E" w:rsidRPr="00542D7E" w:rsidTr="00542D7E">
        <w:trPr>
          <w:cantSplit/>
          <w:trHeight w:val="350"/>
        </w:trPr>
        <w:tc>
          <w:tcPr>
            <w:tcW w:w="2703" w:type="dxa"/>
            <w:tcBorders>
              <w:top w:val="single" w:sz="4" w:space="0" w:color="auto"/>
              <w:left w:val="single" w:sz="4" w:space="0" w:color="auto"/>
              <w:bottom w:val="single" w:sz="4" w:space="0" w:color="auto"/>
              <w:right w:val="single" w:sz="4" w:space="0" w:color="auto"/>
            </w:tcBorders>
            <w:vAlign w:val="center"/>
            <w:hideMark/>
          </w:tcPr>
          <w:p w:rsidR="00542D7E" w:rsidRPr="00542D7E" w:rsidRDefault="00542D7E" w:rsidP="00542D7E">
            <w:pPr>
              <w:spacing w:after="0" w:line="240" w:lineRule="auto"/>
              <w:rPr>
                <w:rFonts w:ascii="Arial" w:eastAsia="Times New Roman" w:hAnsi="Arial" w:cs="Arial"/>
                <w:b/>
                <w:sz w:val="20"/>
                <w:szCs w:val="20"/>
                <w:lang w:val="en-US"/>
              </w:rPr>
            </w:pPr>
            <w:bookmarkStart w:id="1" w:name="Text5" w:colFirst="0" w:colLast="0"/>
            <w:r w:rsidRPr="00542D7E">
              <w:rPr>
                <w:rFonts w:ascii="Arial" w:eastAsia="Times New Roman" w:hAnsi="Arial" w:cs="Arial"/>
                <w:bCs/>
                <w:sz w:val="20"/>
                <w:szCs w:val="20"/>
                <w:lang w:val="en-US"/>
              </w:rPr>
              <w:t xml:space="preserve">    </w:t>
            </w:r>
            <w:r w:rsidRPr="00542D7E">
              <w:rPr>
                <w:rFonts w:ascii="Arial" w:eastAsia="Times New Roman" w:hAnsi="Arial" w:cs="Arial"/>
                <w:b/>
                <w:sz w:val="20"/>
                <w:szCs w:val="20"/>
                <w:lang w:val="en-US"/>
              </w:rPr>
              <w:t>Full Name</w:t>
            </w:r>
          </w:p>
        </w:tc>
        <w:tc>
          <w:tcPr>
            <w:tcW w:w="6968" w:type="dxa"/>
            <w:gridSpan w:val="5"/>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Cs/>
                <w:sz w:val="20"/>
                <w:szCs w:val="20"/>
                <w:lang w:val="en-US"/>
              </w:rPr>
            </w:pPr>
          </w:p>
        </w:tc>
      </w:tr>
      <w:bookmarkEnd w:id="1"/>
      <w:tr w:rsidR="00542D7E" w:rsidRPr="00542D7E" w:rsidTr="00542D7E">
        <w:trPr>
          <w:cantSplit/>
          <w:trHeight w:val="176"/>
        </w:trPr>
        <w:tc>
          <w:tcPr>
            <w:tcW w:w="9671" w:type="dxa"/>
            <w:gridSpan w:val="6"/>
            <w:tcBorders>
              <w:top w:val="single" w:sz="4" w:space="0" w:color="auto"/>
              <w:left w:val="nil"/>
              <w:bottom w:val="nil"/>
              <w:right w:val="nil"/>
            </w:tcBorders>
            <w:vAlign w:val="center"/>
          </w:tcPr>
          <w:p w:rsidR="00542D7E" w:rsidRPr="00542D7E" w:rsidRDefault="00542D7E" w:rsidP="00542D7E">
            <w:pPr>
              <w:spacing w:after="0" w:line="240" w:lineRule="auto"/>
              <w:rPr>
                <w:rFonts w:ascii="Arial" w:eastAsia="Times New Roman" w:hAnsi="Arial" w:cs="Arial"/>
                <w:sz w:val="20"/>
                <w:szCs w:val="20"/>
                <w:lang w:val="en-US"/>
              </w:rPr>
            </w:pPr>
          </w:p>
        </w:tc>
      </w:tr>
      <w:tr w:rsidR="00542D7E" w:rsidRPr="00542D7E" w:rsidTr="00542D7E">
        <w:trPr>
          <w:cantSplit/>
          <w:trHeight w:val="915"/>
        </w:trPr>
        <w:tc>
          <w:tcPr>
            <w:tcW w:w="2703"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
                <w:sz w:val="20"/>
                <w:szCs w:val="20"/>
                <w:lang w:val="en-US"/>
              </w:rPr>
            </w:pPr>
            <w:r w:rsidRPr="00542D7E">
              <w:rPr>
                <w:rFonts w:ascii="Arial" w:eastAsia="Times New Roman" w:hAnsi="Arial" w:cs="Arial"/>
                <w:b/>
                <w:sz w:val="20"/>
                <w:szCs w:val="20"/>
                <w:lang w:val="en-US"/>
              </w:rPr>
              <w:t>3. Marital Status</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Married</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Divorced</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Single</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ind w:left="50"/>
              <w:rPr>
                <w:rFonts w:ascii="Arial" w:eastAsia="Times New Roman" w:hAnsi="Arial" w:cs="Arial"/>
                <w:sz w:val="20"/>
                <w:szCs w:val="20"/>
                <w:lang w:val="en-US"/>
              </w:rPr>
            </w:pP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Widowed</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Separated              </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Other: </w:t>
            </w:r>
          </w:p>
        </w:tc>
      </w:tr>
      <w:tr w:rsidR="00542D7E" w:rsidRPr="00542D7E" w:rsidTr="00542D7E">
        <w:trPr>
          <w:cantSplit/>
          <w:trHeight w:val="176"/>
        </w:trPr>
        <w:tc>
          <w:tcPr>
            <w:tcW w:w="9671" w:type="dxa"/>
            <w:gridSpan w:val="6"/>
            <w:tcBorders>
              <w:top w:val="single" w:sz="4" w:space="0" w:color="auto"/>
              <w:left w:val="nil"/>
              <w:bottom w:val="nil"/>
              <w:right w:val="nil"/>
            </w:tcBorders>
            <w:vAlign w:val="center"/>
          </w:tcPr>
          <w:p w:rsidR="00542D7E" w:rsidRPr="00542D7E" w:rsidRDefault="00542D7E" w:rsidP="00542D7E">
            <w:pPr>
              <w:spacing w:after="0" w:line="240" w:lineRule="auto"/>
              <w:rPr>
                <w:rFonts w:ascii="Arial" w:eastAsia="Times New Roman" w:hAnsi="Arial" w:cs="Arial"/>
                <w:sz w:val="20"/>
                <w:szCs w:val="20"/>
                <w:lang w:val="en-US"/>
              </w:rPr>
            </w:pPr>
          </w:p>
        </w:tc>
      </w:tr>
      <w:tr w:rsidR="00542D7E" w:rsidRPr="00542D7E" w:rsidTr="00542D7E">
        <w:trPr>
          <w:cantSplit/>
          <w:trHeight w:val="1417"/>
        </w:trPr>
        <w:tc>
          <w:tcPr>
            <w:tcW w:w="2703"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
                <w:sz w:val="20"/>
                <w:szCs w:val="20"/>
                <w:lang w:val="en-US"/>
              </w:rPr>
            </w:pPr>
            <w:r w:rsidRPr="00542D7E">
              <w:rPr>
                <w:rFonts w:ascii="Arial" w:eastAsia="Times New Roman" w:hAnsi="Arial" w:cs="Arial"/>
                <w:b/>
                <w:sz w:val="20"/>
                <w:szCs w:val="20"/>
                <w:lang w:val="en-US"/>
              </w:rPr>
              <w:t>4. Ethnic Origin</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White British</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Black/Black British</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Chinese</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White Irish</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Asian</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Mixed</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White Other</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Asian British</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Other: </w:t>
            </w:r>
          </w:p>
        </w:tc>
      </w:tr>
      <w:tr w:rsidR="00542D7E" w:rsidRPr="00542D7E" w:rsidTr="00542D7E">
        <w:trPr>
          <w:cantSplit/>
          <w:trHeight w:val="176"/>
        </w:trPr>
        <w:tc>
          <w:tcPr>
            <w:tcW w:w="9671" w:type="dxa"/>
            <w:gridSpan w:val="6"/>
            <w:tcBorders>
              <w:top w:val="single" w:sz="4" w:space="0" w:color="auto"/>
              <w:left w:val="nil"/>
              <w:bottom w:val="nil"/>
              <w:right w:val="nil"/>
            </w:tcBorders>
            <w:vAlign w:val="center"/>
          </w:tcPr>
          <w:p w:rsidR="00542D7E" w:rsidRPr="00542D7E" w:rsidRDefault="00542D7E" w:rsidP="00542D7E">
            <w:pPr>
              <w:spacing w:after="0" w:line="240" w:lineRule="auto"/>
              <w:rPr>
                <w:rFonts w:ascii="Arial" w:eastAsia="Times New Roman" w:hAnsi="Arial" w:cs="Arial"/>
                <w:sz w:val="20"/>
                <w:szCs w:val="20"/>
                <w:lang w:val="en-US"/>
              </w:rPr>
            </w:pPr>
          </w:p>
        </w:tc>
      </w:tr>
      <w:tr w:rsidR="00542D7E" w:rsidRPr="00542D7E" w:rsidTr="00542D7E">
        <w:trPr>
          <w:cantSplit/>
          <w:trHeight w:val="1508"/>
        </w:trPr>
        <w:tc>
          <w:tcPr>
            <w:tcW w:w="2703" w:type="dxa"/>
            <w:tcBorders>
              <w:top w:val="single" w:sz="4" w:space="0" w:color="auto"/>
              <w:left w:val="single" w:sz="4" w:space="0" w:color="auto"/>
              <w:bottom w:val="nil"/>
              <w:right w:val="single" w:sz="4" w:space="0" w:color="auto"/>
            </w:tcBorders>
            <w:vAlign w:val="center"/>
          </w:tcPr>
          <w:p w:rsidR="00542D7E" w:rsidRPr="00542D7E" w:rsidRDefault="00542D7E" w:rsidP="00542D7E">
            <w:pPr>
              <w:spacing w:before="20" w:after="0" w:line="240" w:lineRule="exact"/>
              <w:rPr>
                <w:rFonts w:ascii="Arial" w:eastAsia="Times New Roman" w:hAnsi="Arial" w:cs="Arial"/>
                <w:sz w:val="20"/>
                <w:szCs w:val="20"/>
                <w:lang w:val="en-US"/>
              </w:rPr>
            </w:pPr>
            <w:r w:rsidRPr="00542D7E">
              <w:rPr>
                <w:rFonts w:ascii="Arial" w:eastAsia="Times New Roman" w:hAnsi="Arial" w:cs="Arial"/>
                <w:b/>
                <w:bCs/>
                <w:sz w:val="20"/>
                <w:szCs w:val="20"/>
                <w:lang w:val="en-US"/>
              </w:rPr>
              <w:t>5. Disability</w:t>
            </w:r>
          </w:p>
          <w:p w:rsidR="00542D7E" w:rsidRPr="00542D7E" w:rsidRDefault="00542D7E" w:rsidP="00542D7E">
            <w:pPr>
              <w:spacing w:before="20" w:after="0" w:line="240" w:lineRule="exact"/>
              <w:rPr>
                <w:rFonts w:ascii="Arial" w:eastAsia="Times New Roman" w:hAnsi="Arial" w:cs="Arial"/>
                <w:sz w:val="20"/>
                <w:szCs w:val="20"/>
                <w:lang w:val="en-US"/>
              </w:rPr>
            </w:pPr>
          </w:p>
          <w:p w:rsidR="00542D7E" w:rsidRPr="00542D7E" w:rsidRDefault="00542D7E" w:rsidP="00542D7E">
            <w:pPr>
              <w:spacing w:before="20" w:after="0" w:line="240" w:lineRule="exact"/>
              <w:rPr>
                <w:rFonts w:ascii="Arial" w:eastAsia="Times New Roman" w:hAnsi="Arial" w:cs="Arial"/>
                <w:sz w:val="20"/>
                <w:szCs w:val="20"/>
                <w:lang w:val="en-US"/>
              </w:rPr>
            </w:pPr>
          </w:p>
          <w:p w:rsidR="00542D7E" w:rsidRPr="00542D7E" w:rsidRDefault="00542D7E" w:rsidP="00542D7E">
            <w:pPr>
              <w:spacing w:before="20" w:after="0" w:line="240" w:lineRule="exact"/>
              <w:rPr>
                <w:rFonts w:ascii="Arial" w:eastAsia="Times New Roman" w:hAnsi="Arial" w:cs="Arial"/>
                <w:sz w:val="20"/>
                <w:szCs w:val="20"/>
                <w:lang w:val="en-US"/>
              </w:rPr>
            </w:pPr>
          </w:p>
          <w:p w:rsidR="00542D7E" w:rsidRPr="00542D7E" w:rsidRDefault="00542D7E" w:rsidP="00542D7E">
            <w:pPr>
              <w:spacing w:before="20" w:after="0" w:line="240" w:lineRule="exact"/>
              <w:rPr>
                <w:rFonts w:ascii="Arial" w:eastAsia="Times New Roman" w:hAnsi="Arial" w:cs="Arial"/>
                <w:sz w:val="20"/>
                <w:szCs w:val="20"/>
                <w:lang w:val="en-US"/>
              </w:rPr>
            </w:pPr>
          </w:p>
        </w:tc>
        <w:tc>
          <w:tcPr>
            <w:tcW w:w="5940" w:type="dxa"/>
            <w:gridSpan w:val="4"/>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before="20" w:after="0" w:line="240" w:lineRule="exact"/>
              <w:rPr>
                <w:rFonts w:ascii="Arial" w:eastAsia="Times New Roman" w:hAnsi="Arial" w:cs="Arial"/>
                <w:bCs/>
                <w:sz w:val="20"/>
                <w:szCs w:val="20"/>
                <w:lang w:val="en-US"/>
              </w:rPr>
            </w:pPr>
            <w:r w:rsidRPr="00542D7E">
              <w:rPr>
                <w:rFonts w:ascii="Arial" w:eastAsia="Times New Roman" w:hAnsi="Arial" w:cs="Arial"/>
                <w:bCs/>
                <w:sz w:val="20"/>
                <w:szCs w:val="20"/>
                <w:lang w:val="en-US"/>
              </w:rPr>
              <w:t>Do you consider yourself to be disabled under the Disability Discrimination Act?</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A </w:t>
            </w:r>
            <w:r w:rsidRPr="00542D7E">
              <w:rPr>
                <w:rFonts w:ascii="Arial" w:eastAsia="Times New Roman" w:hAnsi="Arial" w:cs="Arial"/>
                <w:bCs/>
                <w:sz w:val="20"/>
                <w:szCs w:val="20"/>
                <w:lang w:val="en-US"/>
              </w:rPr>
              <w:t>disability is defined as “a physical or mental impairment which has a substantial and adverse effect on a person’s ability to carry out day to day activities”.)</w:t>
            </w:r>
          </w:p>
        </w:tc>
        <w:tc>
          <w:tcPr>
            <w:tcW w:w="1028"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Yes                </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No</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r>
      <w:tr w:rsidR="00542D7E" w:rsidRPr="00542D7E" w:rsidTr="00542D7E">
        <w:trPr>
          <w:cantSplit/>
          <w:trHeight w:val="516"/>
        </w:trPr>
        <w:tc>
          <w:tcPr>
            <w:tcW w:w="2703" w:type="dxa"/>
            <w:tcBorders>
              <w:top w:val="nil"/>
              <w:left w:val="single" w:sz="4" w:space="0" w:color="auto"/>
              <w:bottom w:val="single" w:sz="4" w:space="0" w:color="auto"/>
              <w:right w:val="single" w:sz="4" w:space="0" w:color="auto"/>
            </w:tcBorders>
            <w:vAlign w:val="center"/>
          </w:tcPr>
          <w:p w:rsidR="00542D7E" w:rsidRPr="00542D7E" w:rsidRDefault="00542D7E" w:rsidP="00542D7E">
            <w:pPr>
              <w:spacing w:before="20" w:after="0" w:line="240" w:lineRule="exact"/>
              <w:rPr>
                <w:rFonts w:ascii="Arial" w:eastAsia="Times New Roman" w:hAnsi="Arial" w:cs="Arial"/>
                <w:sz w:val="20"/>
                <w:szCs w:val="20"/>
                <w:lang w:val="en-US"/>
              </w:rPr>
            </w:pPr>
          </w:p>
        </w:tc>
        <w:tc>
          <w:tcPr>
            <w:tcW w:w="4019" w:type="dxa"/>
            <w:gridSpan w:val="2"/>
            <w:tcBorders>
              <w:top w:val="single" w:sz="4" w:space="0" w:color="auto"/>
              <w:left w:val="single" w:sz="4" w:space="0" w:color="auto"/>
              <w:bottom w:val="single" w:sz="4" w:space="0" w:color="auto"/>
              <w:right w:val="single" w:sz="4" w:space="0" w:color="auto"/>
            </w:tcBorders>
            <w:vAlign w:val="center"/>
            <w:hideMark/>
          </w:tcPr>
          <w:p w:rsidR="00542D7E" w:rsidRPr="00542D7E" w:rsidRDefault="00542D7E" w:rsidP="00542D7E">
            <w:pPr>
              <w:spacing w:before="20" w:after="0" w:line="240" w:lineRule="exact"/>
              <w:rPr>
                <w:rFonts w:ascii="Arial" w:eastAsia="Times New Roman" w:hAnsi="Arial" w:cs="Arial"/>
                <w:sz w:val="20"/>
                <w:szCs w:val="20"/>
                <w:lang w:val="en-US"/>
              </w:rPr>
            </w:pPr>
            <w:r w:rsidRPr="00542D7E">
              <w:rPr>
                <w:rFonts w:ascii="Arial" w:eastAsia="Times New Roman" w:hAnsi="Arial" w:cs="Arial"/>
                <w:sz w:val="20"/>
                <w:szCs w:val="20"/>
                <w:lang w:val="en-US"/>
              </w:rPr>
              <w:t xml:space="preserve">If yes, what is the nature of your disability? </w:t>
            </w:r>
            <w:r w:rsidRPr="00542D7E">
              <w:rPr>
                <w:rFonts w:ascii="Arial" w:eastAsia="Times New Roman" w:hAnsi="Arial" w:cs="Arial"/>
                <w:i/>
                <w:iCs/>
                <w:sz w:val="20"/>
                <w:szCs w:val="20"/>
                <w:lang w:val="en-US"/>
              </w:rPr>
              <w:t>(optional)</w:t>
            </w:r>
          </w:p>
        </w:tc>
        <w:tc>
          <w:tcPr>
            <w:tcW w:w="2949" w:type="dxa"/>
            <w:gridSpan w:val="3"/>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before="20" w:after="0" w:line="240" w:lineRule="exact"/>
              <w:rPr>
                <w:rFonts w:ascii="Arial" w:eastAsia="Times New Roman" w:hAnsi="Arial" w:cs="Arial"/>
                <w:bCs/>
                <w:sz w:val="20"/>
                <w:szCs w:val="20"/>
                <w:lang w:val="en-US"/>
              </w:rPr>
            </w:pPr>
          </w:p>
        </w:tc>
      </w:tr>
      <w:tr w:rsidR="00542D7E" w:rsidRPr="00542D7E" w:rsidTr="00542D7E">
        <w:trPr>
          <w:cantSplit/>
          <w:trHeight w:val="176"/>
        </w:trPr>
        <w:tc>
          <w:tcPr>
            <w:tcW w:w="9671" w:type="dxa"/>
            <w:gridSpan w:val="6"/>
            <w:tcBorders>
              <w:top w:val="single" w:sz="4" w:space="0" w:color="auto"/>
              <w:left w:val="nil"/>
              <w:bottom w:val="nil"/>
              <w:right w:val="nil"/>
            </w:tcBorders>
            <w:vAlign w:val="center"/>
          </w:tcPr>
          <w:p w:rsidR="00542D7E" w:rsidRPr="00542D7E" w:rsidRDefault="00542D7E" w:rsidP="00542D7E">
            <w:pPr>
              <w:spacing w:after="0" w:line="240" w:lineRule="auto"/>
              <w:rPr>
                <w:rFonts w:ascii="Arial" w:eastAsia="Times New Roman" w:hAnsi="Arial" w:cs="Arial"/>
                <w:sz w:val="20"/>
                <w:szCs w:val="20"/>
                <w:lang w:val="en-US"/>
              </w:rPr>
            </w:pPr>
          </w:p>
        </w:tc>
      </w:tr>
      <w:tr w:rsidR="00542D7E" w:rsidRPr="00542D7E" w:rsidTr="00542D7E">
        <w:trPr>
          <w:cantSplit/>
          <w:trHeight w:val="915"/>
        </w:trPr>
        <w:tc>
          <w:tcPr>
            <w:tcW w:w="2703"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b/>
                <w:bCs/>
                <w:sz w:val="20"/>
                <w:szCs w:val="20"/>
                <w:lang w:val="en-US"/>
              </w:rPr>
            </w:pPr>
            <w:r w:rsidRPr="00542D7E">
              <w:rPr>
                <w:rFonts w:ascii="Arial" w:eastAsia="Times New Roman" w:hAnsi="Arial" w:cs="Arial"/>
                <w:b/>
                <w:bCs/>
                <w:sz w:val="20"/>
                <w:szCs w:val="20"/>
                <w:lang w:val="en-US"/>
              </w:rPr>
              <w:t>6. Age Range</w:t>
            </w:r>
          </w:p>
          <w:p w:rsidR="00542D7E" w:rsidRPr="00542D7E" w:rsidRDefault="00542D7E" w:rsidP="00542D7E">
            <w:pPr>
              <w:spacing w:after="0" w:line="240" w:lineRule="auto"/>
              <w:rPr>
                <w:rFonts w:ascii="Arial" w:eastAsia="Times New Roman" w:hAnsi="Arial" w:cs="Arial"/>
                <w:bCs/>
                <w:sz w:val="20"/>
                <w:szCs w:val="20"/>
                <w:lang w:val="en-US"/>
              </w:rPr>
            </w:pPr>
          </w:p>
          <w:p w:rsidR="00542D7E" w:rsidRPr="00542D7E" w:rsidRDefault="00542D7E" w:rsidP="00542D7E">
            <w:pPr>
              <w:spacing w:after="0" w:line="240" w:lineRule="auto"/>
              <w:rPr>
                <w:rFonts w:ascii="Arial" w:eastAsia="Times New Roman" w:hAnsi="Arial" w:cs="Arial"/>
                <w:bCs/>
                <w:sz w:val="20"/>
                <w:szCs w:val="20"/>
                <w:lang w:val="en-US"/>
              </w:rPr>
            </w:pPr>
          </w:p>
        </w:tc>
        <w:tc>
          <w:tcPr>
            <w:tcW w:w="2340" w:type="dxa"/>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16 - 24</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45 - 54</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25 - 34</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ind w:left="50"/>
              <w:rPr>
                <w:rFonts w:ascii="Arial" w:eastAsia="Times New Roman" w:hAnsi="Arial" w:cs="Arial"/>
                <w:sz w:val="20"/>
                <w:szCs w:val="20"/>
                <w:lang w:val="en-US"/>
              </w:rPr>
            </w:pP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55 - 64</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1"/>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35 - 44             </w:t>
            </w:r>
          </w:p>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 xml:space="preserve"> </w:t>
            </w:r>
            <w:r w:rsidRPr="00542D7E">
              <w:rPr>
                <w:rFonts w:ascii="Arial" w:eastAsia="Times New Roman" w:hAnsi="Arial" w:cs="Arial"/>
                <w:sz w:val="20"/>
                <w:szCs w:val="20"/>
                <w:lang w:val="en-US"/>
              </w:rPr>
              <w:fldChar w:fldCharType="begin">
                <w:ffData>
                  <w:name w:val="Check2"/>
                  <w:enabled/>
                  <w:calcOnExit w:val="0"/>
                  <w:checkBox>
                    <w:sizeAuto/>
                    <w:default w:val="0"/>
                  </w:checkBox>
                </w:ffData>
              </w:fldChar>
            </w:r>
            <w:r w:rsidRPr="00542D7E">
              <w:rPr>
                <w:rFonts w:ascii="Arial" w:eastAsia="Times New Roman" w:hAnsi="Arial" w:cs="Arial"/>
                <w:sz w:val="20"/>
                <w:szCs w:val="20"/>
                <w:lang w:val="en-US"/>
              </w:rPr>
              <w:instrText xml:space="preserve"> FORMCHECKBOX </w:instrText>
            </w:r>
            <w:r w:rsidRPr="00542D7E">
              <w:rPr>
                <w:rFonts w:ascii="Arial" w:eastAsia="Times New Roman" w:hAnsi="Arial" w:cs="Arial"/>
                <w:sz w:val="20"/>
                <w:szCs w:val="20"/>
                <w:lang w:val="en-US"/>
              </w:rPr>
            </w:r>
            <w:r w:rsidRPr="00542D7E">
              <w:rPr>
                <w:rFonts w:ascii="Arial" w:eastAsia="Times New Roman" w:hAnsi="Arial" w:cs="Arial"/>
                <w:sz w:val="20"/>
                <w:szCs w:val="20"/>
                <w:lang w:val="en-US"/>
              </w:rPr>
              <w:fldChar w:fldCharType="end"/>
            </w:r>
            <w:r w:rsidRPr="00542D7E">
              <w:rPr>
                <w:rFonts w:ascii="Arial" w:eastAsia="Times New Roman" w:hAnsi="Arial" w:cs="Arial"/>
                <w:sz w:val="20"/>
                <w:szCs w:val="20"/>
                <w:lang w:val="en-US"/>
              </w:rPr>
              <w:t xml:space="preserve">   65+</w:t>
            </w:r>
          </w:p>
        </w:tc>
      </w:tr>
    </w:tbl>
    <w:p w:rsidR="00542D7E" w:rsidRPr="00542D7E" w:rsidRDefault="00542D7E" w:rsidP="00542D7E">
      <w:pPr>
        <w:spacing w:after="0" w:line="240" w:lineRule="auto"/>
        <w:rPr>
          <w:rFonts w:ascii="Arial" w:eastAsia="Times New Roman" w:hAnsi="Arial" w:cs="Arial"/>
          <w:sz w:val="20"/>
          <w:szCs w:val="20"/>
          <w:lang w:val="en-US"/>
        </w:rPr>
      </w:pPr>
    </w:p>
    <w:p w:rsidR="00542D7E" w:rsidRPr="00542D7E" w:rsidRDefault="00542D7E" w:rsidP="00542D7E">
      <w:pPr>
        <w:spacing w:after="0" w:line="240" w:lineRule="auto"/>
        <w:rPr>
          <w:rFonts w:ascii="Arial" w:eastAsia="Times New Roman" w:hAnsi="Arial" w:cs="Arial"/>
          <w:sz w:val="20"/>
          <w:szCs w:val="20"/>
          <w:lang w:val="en-US"/>
        </w:rPr>
      </w:pPr>
      <w:r w:rsidRPr="00542D7E">
        <w:rPr>
          <w:rFonts w:ascii="Arial" w:eastAsia="Times New Roman" w:hAnsi="Arial" w:cs="Arial"/>
          <w:sz w:val="20"/>
          <w:szCs w:val="20"/>
          <w:lang w:val="en-US"/>
        </w:rPr>
        <w:t>The information you have provided here will be stored either on paper records or a computer system in accordance with the Data Protection Act 1998 and will be used solely to monitor our recruitment regarding Equal Opportunity issues.</w:t>
      </w:r>
    </w:p>
    <w:p w:rsidR="00556D04" w:rsidRDefault="00556D04"/>
    <w:sectPr w:rsidR="00556D04" w:rsidSect="00542D7E">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7E"/>
    <w:rsid w:val="00542D7E"/>
    <w:rsid w:val="0055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8170"/>
  <w15:chartTrackingRefBased/>
  <w15:docId w15:val="{8C26E30E-FB49-47A4-BD63-44E4B4BF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33974">
      <w:bodyDiv w:val="1"/>
      <w:marLeft w:val="0"/>
      <w:marRight w:val="0"/>
      <w:marTop w:val="0"/>
      <w:marBottom w:val="0"/>
      <w:divBdr>
        <w:top w:val="none" w:sz="0" w:space="0" w:color="auto"/>
        <w:left w:val="none" w:sz="0" w:space="0" w:color="auto"/>
        <w:bottom w:val="none" w:sz="0" w:space="0" w:color="auto"/>
        <w:right w:val="none" w:sz="0" w:space="0" w:color="auto"/>
      </w:divBdr>
    </w:div>
    <w:div w:id="13805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Jacqueline Cullen</cp:lastModifiedBy>
  <cp:revision>1</cp:revision>
  <dcterms:created xsi:type="dcterms:W3CDTF">2018-09-26T13:34:00Z</dcterms:created>
  <dcterms:modified xsi:type="dcterms:W3CDTF">2018-09-26T13:37:00Z</dcterms:modified>
</cp:coreProperties>
</file>